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EF0" w:rsidRPr="00345EF0" w:rsidRDefault="00345EF0" w:rsidP="00345EF0">
      <w:pPr>
        <w:spacing w:line="360" w:lineRule="auto"/>
        <w:jc w:val="center"/>
        <w:rPr>
          <w:rFonts w:hint="eastAsia"/>
          <w:b/>
        </w:rPr>
      </w:pPr>
      <w:r w:rsidRPr="00345EF0">
        <w:rPr>
          <w:rFonts w:hint="eastAsia"/>
          <w:b/>
        </w:rPr>
        <w:t>工作監管表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559"/>
        <w:gridCol w:w="1134"/>
      </w:tblGrid>
      <w:tr w:rsidR="00345EF0" w:rsidRPr="00345EF0" w:rsidTr="0082143D">
        <w:tc>
          <w:tcPr>
            <w:tcW w:w="3539" w:type="dxa"/>
            <w:shd w:val="clear" w:color="auto" w:fill="D9D9D9" w:themeFill="background1" w:themeFillShade="D9"/>
          </w:tcPr>
          <w:p w:rsidR="00345EF0" w:rsidRPr="00345EF0" w:rsidRDefault="00345EF0" w:rsidP="0082143D">
            <w:pPr>
              <w:jc w:val="center"/>
              <w:rPr>
                <w:rFonts w:hint="eastAsia"/>
                <w:b/>
              </w:rPr>
            </w:pPr>
            <w:r w:rsidRPr="00345EF0">
              <w:rPr>
                <w:rFonts w:hint="eastAsia"/>
                <w:b/>
              </w:rPr>
              <w:t>事工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45EF0" w:rsidRPr="00345EF0" w:rsidRDefault="00345EF0" w:rsidP="0082143D">
            <w:pPr>
              <w:jc w:val="center"/>
              <w:rPr>
                <w:b/>
              </w:rPr>
            </w:pPr>
            <w:r w:rsidRPr="00345EF0">
              <w:rPr>
                <w:rFonts w:hint="eastAsia"/>
                <w:b/>
              </w:rPr>
              <w:t>開始月份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45EF0" w:rsidRPr="00345EF0" w:rsidRDefault="00345EF0" w:rsidP="0082143D">
            <w:pPr>
              <w:jc w:val="center"/>
              <w:rPr>
                <w:b/>
              </w:rPr>
            </w:pPr>
            <w:r w:rsidRPr="00345EF0">
              <w:rPr>
                <w:rFonts w:hint="eastAsia"/>
                <w:b/>
              </w:rPr>
              <w:t>結束月份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45EF0" w:rsidRPr="00345EF0" w:rsidRDefault="00345EF0" w:rsidP="0082143D">
            <w:pPr>
              <w:jc w:val="center"/>
              <w:rPr>
                <w:b/>
              </w:rPr>
            </w:pPr>
            <w:r w:rsidRPr="00345EF0">
              <w:rPr>
                <w:rFonts w:hint="eastAsia"/>
                <w:b/>
              </w:rPr>
              <w:t>結束日期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45EF0" w:rsidRPr="00345EF0" w:rsidRDefault="00345EF0" w:rsidP="0082143D">
            <w:pPr>
              <w:jc w:val="center"/>
              <w:rPr>
                <w:b/>
              </w:rPr>
            </w:pPr>
            <w:r w:rsidRPr="00345EF0">
              <w:rPr>
                <w:rFonts w:hint="eastAsia"/>
                <w:b/>
              </w:rPr>
              <w:t>負責人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45EF0" w:rsidRPr="00345EF0" w:rsidRDefault="00345EF0" w:rsidP="0082143D">
            <w:pPr>
              <w:jc w:val="center"/>
              <w:rPr>
                <w:b/>
              </w:rPr>
            </w:pPr>
            <w:r w:rsidRPr="00345EF0">
              <w:rPr>
                <w:rFonts w:hint="eastAsia"/>
                <w:b/>
              </w:rPr>
              <w:t>進度</w:t>
            </w:r>
          </w:p>
        </w:tc>
      </w:tr>
      <w:tr w:rsidR="00345EF0" w:rsidTr="00345EF0">
        <w:trPr>
          <w:trHeight w:val="397"/>
        </w:trPr>
        <w:tc>
          <w:tcPr>
            <w:tcW w:w="3539" w:type="dxa"/>
            <w:vAlign w:val="center"/>
          </w:tcPr>
          <w:p w:rsidR="00345EF0" w:rsidRPr="00345EF0" w:rsidRDefault="00345EF0" w:rsidP="00345EF0">
            <w:pPr>
              <w:jc w:val="both"/>
              <w:rPr>
                <w:i/>
                <w:sz w:val="22"/>
              </w:rPr>
            </w:pPr>
            <w:r w:rsidRPr="00345EF0">
              <w:rPr>
                <w:rFonts w:hint="eastAsia"/>
                <w:i/>
                <w:sz w:val="22"/>
              </w:rPr>
              <w:t>例</w:t>
            </w:r>
            <w:r w:rsidRPr="00345EF0">
              <w:rPr>
                <w:rFonts w:hint="eastAsia"/>
                <w:i/>
                <w:sz w:val="22"/>
              </w:rPr>
              <w:t>:</w:t>
            </w:r>
            <w:r w:rsidRPr="00345EF0">
              <w:rPr>
                <w:i/>
                <w:sz w:val="22"/>
              </w:rPr>
              <w:t xml:space="preserve"> </w:t>
            </w:r>
            <w:r w:rsidRPr="00345EF0">
              <w:rPr>
                <w:rFonts w:hint="eastAsia"/>
                <w:i/>
                <w:sz w:val="22"/>
              </w:rPr>
              <w:t>撰寫招聘廣告</w:t>
            </w:r>
          </w:p>
        </w:tc>
        <w:tc>
          <w:tcPr>
            <w:tcW w:w="1418" w:type="dxa"/>
            <w:vAlign w:val="center"/>
          </w:tcPr>
          <w:p w:rsidR="00345EF0" w:rsidRPr="00345EF0" w:rsidRDefault="00345EF0" w:rsidP="00345EF0">
            <w:pPr>
              <w:jc w:val="center"/>
              <w:rPr>
                <w:i/>
                <w:sz w:val="22"/>
              </w:rPr>
            </w:pPr>
            <w:r w:rsidRPr="00345EF0">
              <w:rPr>
                <w:rFonts w:hint="eastAsia"/>
                <w:i/>
                <w:sz w:val="22"/>
              </w:rPr>
              <w:t>1/1/2019</w:t>
            </w:r>
          </w:p>
        </w:tc>
        <w:tc>
          <w:tcPr>
            <w:tcW w:w="1417" w:type="dxa"/>
            <w:vAlign w:val="center"/>
          </w:tcPr>
          <w:p w:rsidR="00345EF0" w:rsidRPr="00345EF0" w:rsidRDefault="00345EF0" w:rsidP="00345EF0">
            <w:pPr>
              <w:jc w:val="center"/>
              <w:rPr>
                <w:i/>
                <w:sz w:val="22"/>
              </w:rPr>
            </w:pPr>
            <w:r w:rsidRPr="00345EF0">
              <w:rPr>
                <w:rFonts w:hint="eastAsia"/>
                <w:i/>
                <w:sz w:val="22"/>
              </w:rPr>
              <w:t>1/2019</w:t>
            </w:r>
          </w:p>
        </w:tc>
        <w:tc>
          <w:tcPr>
            <w:tcW w:w="1418" w:type="dxa"/>
            <w:vAlign w:val="center"/>
          </w:tcPr>
          <w:p w:rsidR="00345EF0" w:rsidRPr="00345EF0" w:rsidRDefault="00345EF0" w:rsidP="00345EF0">
            <w:pPr>
              <w:jc w:val="center"/>
              <w:rPr>
                <w:i/>
                <w:sz w:val="22"/>
              </w:rPr>
            </w:pPr>
            <w:r w:rsidRPr="00345EF0">
              <w:rPr>
                <w:rFonts w:hint="eastAsia"/>
                <w:i/>
                <w:sz w:val="22"/>
              </w:rPr>
              <w:t>4/1/2019</w:t>
            </w:r>
          </w:p>
        </w:tc>
        <w:tc>
          <w:tcPr>
            <w:tcW w:w="1559" w:type="dxa"/>
            <w:vAlign w:val="center"/>
          </w:tcPr>
          <w:p w:rsidR="00345EF0" w:rsidRPr="00345EF0" w:rsidRDefault="00345EF0" w:rsidP="00345EF0">
            <w:pPr>
              <w:jc w:val="center"/>
              <w:rPr>
                <w:rFonts w:hint="eastAsia"/>
                <w:i/>
                <w:sz w:val="22"/>
              </w:rPr>
            </w:pPr>
            <w:r w:rsidRPr="00345EF0">
              <w:rPr>
                <w:rFonts w:hint="eastAsia"/>
                <w:i/>
                <w:sz w:val="22"/>
              </w:rPr>
              <w:t>小明</w:t>
            </w:r>
          </w:p>
        </w:tc>
        <w:tc>
          <w:tcPr>
            <w:tcW w:w="1134" w:type="dxa"/>
            <w:vAlign w:val="center"/>
          </w:tcPr>
          <w:p w:rsidR="00345EF0" w:rsidRPr="00345EF0" w:rsidRDefault="00345EF0" w:rsidP="00345EF0">
            <w:pPr>
              <w:jc w:val="center"/>
              <w:rPr>
                <w:i/>
                <w:sz w:val="22"/>
              </w:rPr>
            </w:pPr>
            <w:r w:rsidRPr="00345EF0">
              <w:rPr>
                <w:rFonts w:hint="eastAsia"/>
                <w:i/>
                <w:sz w:val="22"/>
              </w:rPr>
              <w:t>完成</w:t>
            </w:r>
          </w:p>
        </w:tc>
      </w:tr>
      <w:tr w:rsidR="00345EF0" w:rsidTr="00345EF0">
        <w:trPr>
          <w:trHeight w:val="397"/>
        </w:trPr>
        <w:tc>
          <w:tcPr>
            <w:tcW w:w="3539" w:type="dxa"/>
            <w:vAlign w:val="center"/>
          </w:tcPr>
          <w:p w:rsidR="00345EF0" w:rsidRPr="00345EF0" w:rsidRDefault="00345EF0" w:rsidP="00345EF0">
            <w:pPr>
              <w:jc w:val="both"/>
              <w:rPr>
                <w:i/>
                <w:sz w:val="22"/>
              </w:rPr>
            </w:pPr>
            <w:r w:rsidRPr="00345EF0">
              <w:rPr>
                <w:rFonts w:hint="eastAsia"/>
                <w:i/>
                <w:sz w:val="22"/>
              </w:rPr>
              <w:t>例</w:t>
            </w:r>
            <w:r w:rsidRPr="00345EF0">
              <w:rPr>
                <w:rFonts w:hint="eastAsia"/>
                <w:i/>
                <w:sz w:val="22"/>
              </w:rPr>
              <w:t>:</w:t>
            </w:r>
            <w:r w:rsidRPr="00345EF0">
              <w:rPr>
                <w:i/>
                <w:sz w:val="22"/>
              </w:rPr>
              <w:t xml:space="preserve"> </w:t>
            </w:r>
            <w:r w:rsidRPr="00345EF0">
              <w:rPr>
                <w:rFonts w:hint="eastAsia"/>
                <w:i/>
                <w:sz w:val="22"/>
              </w:rPr>
              <w:t>聯絡報章</w:t>
            </w:r>
          </w:p>
        </w:tc>
        <w:tc>
          <w:tcPr>
            <w:tcW w:w="1418" w:type="dxa"/>
            <w:vAlign w:val="center"/>
          </w:tcPr>
          <w:p w:rsidR="00345EF0" w:rsidRPr="00345EF0" w:rsidRDefault="00345EF0" w:rsidP="00345EF0">
            <w:pPr>
              <w:jc w:val="center"/>
              <w:rPr>
                <w:i/>
                <w:sz w:val="22"/>
              </w:rPr>
            </w:pPr>
            <w:r w:rsidRPr="00345EF0">
              <w:rPr>
                <w:rFonts w:hint="eastAsia"/>
                <w:i/>
                <w:sz w:val="22"/>
              </w:rPr>
              <w:t>1/2019</w:t>
            </w:r>
          </w:p>
        </w:tc>
        <w:tc>
          <w:tcPr>
            <w:tcW w:w="1417" w:type="dxa"/>
            <w:vAlign w:val="center"/>
          </w:tcPr>
          <w:p w:rsidR="00345EF0" w:rsidRPr="00345EF0" w:rsidRDefault="00345EF0" w:rsidP="00345EF0">
            <w:pPr>
              <w:jc w:val="center"/>
              <w:rPr>
                <w:i/>
                <w:sz w:val="22"/>
              </w:rPr>
            </w:pPr>
            <w:r w:rsidRPr="00345EF0">
              <w:rPr>
                <w:rFonts w:hint="eastAsia"/>
                <w:i/>
                <w:sz w:val="22"/>
              </w:rPr>
              <w:t>1/2019</w:t>
            </w:r>
          </w:p>
        </w:tc>
        <w:tc>
          <w:tcPr>
            <w:tcW w:w="1418" w:type="dxa"/>
            <w:vAlign w:val="center"/>
          </w:tcPr>
          <w:p w:rsidR="00345EF0" w:rsidRPr="00345EF0" w:rsidRDefault="00345EF0" w:rsidP="00345EF0">
            <w:pPr>
              <w:jc w:val="center"/>
              <w:rPr>
                <w:i/>
                <w:sz w:val="22"/>
              </w:rPr>
            </w:pPr>
            <w:r w:rsidRPr="00345EF0">
              <w:rPr>
                <w:rFonts w:hint="eastAsia"/>
                <w:i/>
                <w:sz w:val="22"/>
              </w:rPr>
              <w:t>5/1/2019</w:t>
            </w:r>
          </w:p>
        </w:tc>
        <w:tc>
          <w:tcPr>
            <w:tcW w:w="1559" w:type="dxa"/>
            <w:vAlign w:val="center"/>
          </w:tcPr>
          <w:p w:rsidR="00345EF0" w:rsidRPr="00345EF0" w:rsidRDefault="00345EF0" w:rsidP="00345EF0">
            <w:pPr>
              <w:jc w:val="center"/>
              <w:rPr>
                <w:i/>
                <w:sz w:val="22"/>
              </w:rPr>
            </w:pPr>
            <w:r w:rsidRPr="00345EF0">
              <w:rPr>
                <w:rFonts w:hint="eastAsia"/>
                <w:i/>
                <w:sz w:val="22"/>
              </w:rPr>
              <w:t>小明</w:t>
            </w:r>
          </w:p>
        </w:tc>
        <w:tc>
          <w:tcPr>
            <w:tcW w:w="1134" w:type="dxa"/>
            <w:vAlign w:val="center"/>
          </w:tcPr>
          <w:p w:rsidR="00345EF0" w:rsidRPr="00345EF0" w:rsidRDefault="00345EF0" w:rsidP="00345EF0">
            <w:pPr>
              <w:jc w:val="center"/>
              <w:rPr>
                <w:i/>
                <w:sz w:val="22"/>
              </w:rPr>
            </w:pPr>
            <w:r w:rsidRPr="00345EF0">
              <w:rPr>
                <w:rFonts w:hint="eastAsia"/>
                <w:i/>
                <w:sz w:val="22"/>
              </w:rPr>
              <w:t>進行中</w:t>
            </w:r>
          </w:p>
        </w:tc>
      </w:tr>
      <w:tr w:rsidR="00345EF0" w:rsidTr="00345EF0">
        <w:trPr>
          <w:trHeight w:val="397"/>
        </w:trPr>
        <w:tc>
          <w:tcPr>
            <w:tcW w:w="3539" w:type="dxa"/>
            <w:vAlign w:val="center"/>
          </w:tcPr>
          <w:p w:rsidR="00345EF0" w:rsidRDefault="00345EF0" w:rsidP="00345EF0">
            <w:pPr>
              <w:jc w:val="both"/>
            </w:pPr>
          </w:p>
        </w:tc>
        <w:tc>
          <w:tcPr>
            <w:tcW w:w="1418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EF0" w:rsidRDefault="00345EF0" w:rsidP="00345EF0">
            <w:pPr>
              <w:jc w:val="center"/>
            </w:pPr>
          </w:p>
        </w:tc>
      </w:tr>
      <w:tr w:rsidR="00345EF0" w:rsidTr="00345EF0">
        <w:trPr>
          <w:trHeight w:val="397"/>
        </w:trPr>
        <w:tc>
          <w:tcPr>
            <w:tcW w:w="3539" w:type="dxa"/>
            <w:vAlign w:val="center"/>
          </w:tcPr>
          <w:p w:rsidR="00345EF0" w:rsidRDefault="00345EF0" w:rsidP="00345EF0">
            <w:pPr>
              <w:jc w:val="both"/>
            </w:pPr>
          </w:p>
        </w:tc>
        <w:tc>
          <w:tcPr>
            <w:tcW w:w="1418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EF0" w:rsidRDefault="00345EF0" w:rsidP="00345EF0">
            <w:pPr>
              <w:jc w:val="center"/>
            </w:pPr>
          </w:p>
        </w:tc>
      </w:tr>
      <w:tr w:rsidR="00345EF0" w:rsidTr="00345EF0">
        <w:trPr>
          <w:trHeight w:val="397"/>
        </w:trPr>
        <w:tc>
          <w:tcPr>
            <w:tcW w:w="3539" w:type="dxa"/>
            <w:vAlign w:val="center"/>
          </w:tcPr>
          <w:p w:rsidR="00345EF0" w:rsidRDefault="00345EF0" w:rsidP="00345EF0">
            <w:pPr>
              <w:jc w:val="both"/>
            </w:pPr>
          </w:p>
        </w:tc>
        <w:tc>
          <w:tcPr>
            <w:tcW w:w="1418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EF0" w:rsidRDefault="00345EF0" w:rsidP="00345EF0">
            <w:pPr>
              <w:jc w:val="center"/>
            </w:pPr>
          </w:p>
        </w:tc>
      </w:tr>
      <w:tr w:rsidR="00345EF0" w:rsidTr="00345EF0">
        <w:trPr>
          <w:trHeight w:val="397"/>
        </w:trPr>
        <w:tc>
          <w:tcPr>
            <w:tcW w:w="3539" w:type="dxa"/>
            <w:vAlign w:val="center"/>
          </w:tcPr>
          <w:p w:rsidR="00345EF0" w:rsidRDefault="00345EF0" w:rsidP="00345EF0">
            <w:pPr>
              <w:jc w:val="both"/>
            </w:pPr>
          </w:p>
        </w:tc>
        <w:tc>
          <w:tcPr>
            <w:tcW w:w="1418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EF0" w:rsidRDefault="00345EF0" w:rsidP="00345EF0">
            <w:pPr>
              <w:jc w:val="center"/>
            </w:pPr>
          </w:p>
        </w:tc>
      </w:tr>
      <w:tr w:rsidR="00345EF0" w:rsidTr="00345EF0">
        <w:trPr>
          <w:trHeight w:val="397"/>
        </w:trPr>
        <w:tc>
          <w:tcPr>
            <w:tcW w:w="3539" w:type="dxa"/>
            <w:vAlign w:val="center"/>
          </w:tcPr>
          <w:p w:rsidR="00345EF0" w:rsidRDefault="00345EF0" w:rsidP="00345EF0">
            <w:pPr>
              <w:jc w:val="both"/>
            </w:pPr>
          </w:p>
        </w:tc>
        <w:tc>
          <w:tcPr>
            <w:tcW w:w="1418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EF0" w:rsidRDefault="00345EF0" w:rsidP="00345EF0">
            <w:pPr>
              <w:jc w:val="center"/>
            </w:pPr>
          </w:p>
        </w:tc>
      </w:tr>
      <w:tr w:rsidR="00345EF0" w:rsidTr="00345EF0">
        <w:trPr>
          <w:trHeight w:val="397"/>
        </w:trPr>
        <w:tc>
          <w:tcPr>
            <w:tcW w:w="3539" w:type="dxa"/>
            <w:vAlign w:val="center"/>
          </w:tcPr>
          <w:p w:rsidR="00345EF0" w:rsidRDefault="00345EF0" w:rsidP="00345EF0">
            <w:pPr>
              <w:jc w:val="both"/>
            </w:pPr>
          </w:p>
        </w:tc>
        <w:tc>
          <w:tcPr>
            <w:tcW w:w="1418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EF0" w:rsidRDefault="00345EF0" w:rsidP="00345EF0">
            <w:pPr>
              <w:jc w:val="center"/>
            </w:pPr>
          </w:p>
        </w:tc>
      </w:tr>
      <w:tr w:rsidR="00345EF0" w:rsidTr="00345EF0">
        <w:trPr>
          <w:trHeight w:val="397"/>
        </w:trPr>
        <w:tc>
          <w:tcPr>
            <w:tcW w:w="3539" w:type="dxa"/>
            <w:vAlign w:val="center"/>
          </w:tcPr>
          <w:p w:rsidR="00345EF0" w:rsidRDefault="00345EF0" w:rsidP="00345EF0">
            <w:pPr>
              <w:jc w:val="both"/>
            </w:pPr>
          </w:p>
        </w:tc>
        <w:tc>
          <w:tcPr>
            <w:tcW w:w="1418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5EF0" w:rsidRDefault="00345EF0" w:rsidP="00345E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EF0" w:rsidRDefault="00345EF0" w:rsidP="00345EF0">
            <w:pPr>
              <w:jc w:val="center"/>
            </w:pPr>
          </w:p>
        </w:tc>
      </w:tr>
    </w:tbl>
    <w:p w:rsidR="00345EF0" w:rsidRDefault="00345EF0">
      <w:pPr>
        <w:rPr>
          <w:rFonts w:hint="eastAsia"/>
        </w:rPr>
      </w:pPr>
      <w:bookmarkStart w:id="0" w:name="_GoBack"/>
      <w:bookmarkEnd w:id="0"/>
    </w:p>
    <w:sectPr w:rsidR="00345EF0" w:rsidSect="006110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85"/>
    <w:rsid w:val="001D321A"/>
    <w:rsid w:val="00271ED9"/>
    <w:rsid w:val="00345EF0"/>
    <w:rsid w:val="00366654"/>
    <w:rsid w:val="0056656B"/>
    <w:rsid w:val="00592F5A"/>
    <w:rsid w:val="00611085"/>
    <w:rsid w:val="00731511"/>
    <w:rsid w:val="00772F9C"/>
    <w:rsid w:val="00B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54D7"/>
  <w15:chartTrackingRefBased/>
  <w15:docId w15:val="{CE86CE9A-DE53-43F4-BFEE-0D71F1DA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vel">
    <w:name w:val="Novel"/>
    <w:basedOn w:val="a"/>
    <w:link w:val="Novel0"/>
    <w:qFormat/>
    <w:rsid w:val="00772F9C"/>
    <w:pPr>
      <w:widowControl/>
    </w:pPr>
    <w:rPr>
      <w:rFonts w:ascii="SimSun" w:eastAsia="SimSun" w:hAnsi="SimSun" w:cs="Times New Roman"/>
      <w:kern w:val="0"/>
      <w:sz w:val="20"/>
      <w:szCs w:val="20"/>
    </w:rPr>
  </w:style>
  <w:style w:type="character" w:customStyle="1" w:styleId="Novel0">
    <w:name w:val="Novel 字元"/>
    <w:basedOn w:val="a0"/>
    <w:link w:val="Novel"/>
    <w:rsid w:val="00772F9C"/>
    <w:rPr>
      <w:rFonts w:ascii="SimSun" w:eastAsia="SimSun" w:hAnsi="SimSun" w:cs="Times New Roman"/>
      <w:kern w:val="0"/>
      <w:sz w:val="20"/>
      <w:szCs w:val="20"/>
    </w:rPr>
  </w:style>
  <w:style w:type="table" w:styleId="a3">
    <w:name w:val="Table Grid"/>
    <w:basedOn w:val="a1"/>
    <w:uiPriority w:val="39"/>
    <w:rsid w:val="0061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69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Lam Cheung</dc:creator>
  <cp:keywords/>
  <dc:description/>
  <cp:lastModifiedBy>Wing Lam Cheung</cp:lastModifiedBy>
  <cp:revision>1</cp:revision>
  <dcterms:created xsi:type="dcterms:W3CDTF">2019-07-23T01:41:00Z</dcterms:created>
  <dcterms:modified xsi:type="dcterms:W3CDTF">2019-07-23T02:36:00Z</dcterms:modified>
</cp:coreProperties>
</file>